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0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A74290">
        <w:rPr>
          <w:rFonts w:ascii="Times New Roman" w:hAnsi="Times New Roman" w:cs="Times New Roman"/>
          <w:noProof/>
          <w:sz w:val="80"/>
          <w:szCs w:val="80"/>
        </w:rPr>
        <w:drawing>
          <wp:inline distT="0" distB="0" distL="0" distR="0">
            <wp:extent cx="5939721" cy="1809750"/>
            <wp:effectExtent l="19050" t="0" r="3879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0" w:rsidRPr="00787184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A74290" w:rsidRPr="00787184" w:rsidRDefault="00A74290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>Date -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54A1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47AFC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/0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>7/201</w:t>
      </w:r>
      <w:r w:rsidR="00A54A1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A74290" w:rsidRDefault="00A74290" w:rsidP="00A74290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74290" w:rsidRPr="003266EA" w:rsidRDefault="00A74290" w:rsidP="009514D5">
      <w:pPr>
        <w:spacing w:after="0" w:line="240" w:lineRule="auto"/>
        <w:rPr>
          <w:sz w:val="12"/>
          <w:szCs w:val="12"/>
        </w:rPr>
      </w:pPr>
    </w:p>
    <w:p w:rsidR="00517C2C" w:rsidRPr="003266EA" w:rsidRDefault="00F0153A" w:rsidP="009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6EA">
        <w:rPr>
          <w:rFonts w:ascii="Times New Roman" w:hAnsi="Times New Roman" w:cs="Times New Roman"/>
          <w:sz w:val="24"/>
          <w:szCs w:val="24"/>
        </w:rPr>
        <w:t xml:space="preserve">All the candidates who have been enlisted for </w:t>
      </w:r>
      <w:r w:rsidR="00A54A14">
        <w:rPr>
          <w:rFonts w:ascii="Times New Roman" w:hAnsi="Times New Roman" w:cs="Times New Roman"/>
          <w:sz w:val="24"/>
          <w:szCs w:val="24"/>
        </w:rPr>
        <w:t>B.A.LL.B.</w:t>
      </w:r>
      <w:proofErr w:type="gramEnd"/>
      <w:r w:rsidR="00A54A14">
        <w:rPr>
          <w:rFonts w:ascii="Times New Roman" w:hAnsi="Times New Roman" w:cs="Times New Roman"/>
          <w:sz w:val="24"/>
          <w:szCs w:val="24"/>
        </w:rPr>
        <w:t xml:space="preserve"> </w:t>
      </w:r>
      <w:r w:rsidR="00A54A14" w:rsidRPr="00A54A14">
        <w:rPr>
          <w:rFonts w:ascii="Times New Roman" w:hAnsi="Times New Roman" w:cs="Times New Roman"/>
          <w:b/>
          <w:sz w:val="24"/>
          <w:szCs w:val="24"/>
        </w:rPr>
        <w:t>2</w:t>
      </w:r>
      <w:r w:rsidR="00A54A14" w:rsidRPr="00A54A1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54A14" w:rsidRPr="00A5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A14">
        <w:rPr>
          <w:rFonts w:ascii="Times New Roman" w:hAnsi="Times New Roman" w:cs="Times New Roman"/>
          <w:b/>
          <w:sz w:val="24"/>
          <w:szCs w:val="24"/>
        </w:rPr>
        <w:t>phase</w:t>
      </w:r>
      <w:r w:rsidR="00A54A14" w:rsidRPr="00A5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8A" w:rsidRPr="00A54A14">
        <w:rPr>
          <w:rFonts w:ascii="Times New Roman" w:hAnsi="Times New Roman" w:cs="Times New Roman"/>
          <w:b/>
          <w:sz w:val="24"/>
          <w:szCs w:val="24"/>
        </w:rPr>
        <w:t>admission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 xml:space="preserve"> (session 201</w:t>
      </w:r>
      <w:r w:rsidR="00A54A14">
        <w:rPr>
          <w:rFonts w:ascii="Times New Roman" w:hAnsi="Times New Roman" w:cs="Times New Roman"/>
          <w:b/>
          <w:sz w:val="24"/>
          <w:szCs w:val="24"/>
        </w:rPr>
        <w:t>9-2020</w:t>
      </w:r>
      <w:r w:rsidRPr="003266EA">
        <w:rPr>
          <w:rFonts w:ascii="Times New Roman" w:hAnsi="Times New Roman" w:cs="Times New Roman"/>
          <w:b/>
          <w:sz w:val="24"/>
          <w:szCs w:val="24"/>
        </w:rPr>
        <w:t>)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in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sz w:val="24"/>
          <w:szCs w:val="24"/>
        </w:rPr>
        <w:t xml:space="preserve">South Calcutta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Law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College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are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>hereby informed to bring with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the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documents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original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and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photocopies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both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on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47AFC" w:rsidRPr="00A47A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A54A14" w:rsidRPr="00A54A1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>July, 201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="00A74290"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A14">
        <w:rPr>
          <w:rFonts w:ascii="Times New Roman" w:hAnsi="Times New Roman" w:cs="Times New Roman"/>
          <w:sz w:val="24"/>
          <w:szCs w:val="24"/>
        </w:rPr>
        <w:t>,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A14" w:rsidRPr="00A54A14">
        <w:rPr>
          <w:rFonts w:ascii="Times New Roman" w:hAnsi="Times New Roman" w:cs="Times New Roman"/>
          <w:b/>
          <w:sz w:val="24"/>
          <w:szCs w:val="24"/>
        </w:rPr>
        <w:t>and</w:t>
      </w:r>
      <w:r w:rsidR="00A54A14">
        <w:rPr>
          <w:rFonts w:ascii="Times New Roman" w:hAnsi="Times New Roman" w:cs="Times New Roman"/>
          <w:sz w:val="24"/>
          <w:szCs w:val="24"/>
        </w:rPr>
        <w:t>,</w:t>
      </w:r>
      <w:r w:rsidR="00A54A14" w:rsidRPr="00A54A14">
        <w:rPr>
          <w:rFonts w:ascii="Times New Roman" w:hAnsi="Times New Roman" w:cs="Times New Roman"/>
          <w:sz w:val="24"/>
          <w:szCs w:val="24"/>
        </w:rPr>
        <w:t xml:space="preserve"> 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54A14" w:rsidRPr="00A54A1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4A14" w:rsidRPr="003266EA">
        <w:rPr>
          <w:rFonts w:ascii="Times New Roman" w:hAnsi="Times New Roman" w:cs="Times New Roman"/>
          <w:b/>
          <w:sz w:val="24"/>
          <w:szCs w:val="24"/>
          <w:u w:val="single"/>
        </w:rPr>
        <w:t>July, 201</w:t>
      </w:r>
      <w:r w:rsidR="00A54A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31B7F">
        <w:rPr>
          <w:rFonts w:ascii="Times New Roman" w:hAnsi="Times New Roman" w:cs="Times New Roman"/>
          <w:b/>
          <w:sz w:val="24"/>
          <w:szCs w:val="24"/>
          <w:u w:val="single"/>
        </w:rPr>
        <w:t>,Monday</w:t>
      </w:r>
      <w:r w:rsidRPr="003266EA">
        <w:rPr>
          <w:rFonts w:ascii="Times New Roman" w:hAnsi="Times New Roman" w:cs="Times New Roman"/>
          <w:sz w:val="24"/>
          <w:szCs w:val="24"/>
        </w:rPr>
        <w:t xml:space="preserve"> from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9.00 a.m. to 11.00 a.m.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No candidate will be entertained for admission after the schedule</w:t>
      </w:r>
      <w:r w:rsidR="001A5CD0" w:rsidRPr="003266EA">
        <w:rPr>
          <w:rFonts w:ascii="Times New Roman" w:hAnsi="Times New Roman" w:cs="Times New Roman"/>
          <w:sz w:val="24"/>
          <w:szCs w:val="24"/>
        </w:rPr>
        <w:t>d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date and time.</w:t>
      </w:r>
    </w:p>
    <w:p w:rsidR="009514D5" w:rsidRPr="003266EA" w:rsidRDefault="009514D5" w:rsidP="009514D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Admit Card of Class X &amp; XII passed Examination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Mark Sheet of H.S.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2 copies of stamp size photos of the candidate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SC/ST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P.H.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Date of Birth Certificate</w:t>
      </w:r>
    </w:p>
    <w:p w:rsidR="00A74290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Downloaded Admission slip &amp; B.A. LL.B Entrance Test Admit Card</w:t>
      </w:r>
    </w:p>
    <w:p w:rsidR="00964290" w:rsidRDefault="0096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AADHAR card</w:t>
      </w:r>
    </w:p>
    <w:p w:rsidR="00A54A14" w:rsidRPr="00E27BBA" w:rsidRDefault="00A54A14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C.U. Registration No. if any</w:t>
      </w:r>
    </w:p>
    <w:p w:rsidR="009514D5" w:rsidRPr="003266EA" w:rsidRDefault="009514D5" w:rsidP="003266E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54A14" w:rsidRDefault="00A54A14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</w:rPr>
      </w:pPr>
    </w:p>
    <w:p w:rsidR="00A74290" w:rsidRDefault="00A74290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14">
        <w:rPr>
          <w:rFonts w:ascii="Times New Roman" w:hAnsi="Times New Roman" w:cs="Times New Roman"/>
          <w:sz w:val="28"/>
          <w:szCs w:val="28"/>
        </w:rPr>
        <w:t>At the time of Admission</w:t>
      </w:r>
      <w:r w:rsidRPr="00A54A14">
        <w:rPr>
          <w:rFonts w:ascii="Times New Roman" w:hAnsi="Times New Roman" w:cs="Times New Roman"/>
          <w:b/>
          <w:sz w:val="28"/>
          <w:szCs w:val="28"/>
        </w:rPr>
        <w:t xml:space="preserve"> the candidate will pay </w:t>
      </w: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Rs. </w:t>
      </w:r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>14,360</w:t>
      </w: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/- (Rupees </w:t>
      </w:r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>Fourteen</w:t>
      </w: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 Thousand</w:t>
      </w:r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 Three Hundred and Sixty</w:t>
      </w: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54A14">
        <w:rPr>
          <w:rFonts w:ascii="Times New Roman" w:hAnsi="Times New Roman" w:cs="Times New Roman"/>
          <w:b/>
          <w:sz w:val="28"/>
          <w:szCs w:val="28"/>
        </w:rPr>
        <w:t xml:space="preserve"> only in cash.</w:t>
      </w:r>
    </w:p>
    <w:p w:rsidR="0099059E" w:rsidRPr="00A54A14" w:rsidRDefault="0099059E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5CD0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14">
        <w:rPr>
          <w:rFonts w:ascii="Times New Roman" w:hAnsi="Times New Roman" w:cs="Times New Roman"/>
          <w:b/>
          <w:sz w:val="28"/>
          <w:szCs w:val="28"/>
        </w:rPr>
        <w:t xml:space="preserve">If he/she wishes to clear Annual fees, he/she has to give </w:t>
      </w: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>Rs.</w:t>
      </w:r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proofErr w:type="gramStart"/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>,620</w:t>
      </w:r>
      <w:proofErr w:type="gramEnd"/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>/- (</w:t>
      </w:r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Fifteen </w:t>
      </w: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Thousand </w:t>
      </w:r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>Six</w:t>
      </w: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 xml:space="preserve"> Hundred and </w:t>
      </w:r>
      <w:r w:rsidR="00A54A14" w:rsidRPr="0099059E">
        <w:rPr>
          <w:rFonts w:ascii="Times New Roman" w:hAnsi="Times New Roman" w:cs="Times New Roman"/>
          <w:b/>
          <w:sz w:val="28"/>
          <w:szCs w:val="28"/>
          <w:u w:val="single"/>
        </w:rPr>
        <w:t>Twenty)</w:t>
      </w:r>
      <w:r w:rsidR="00A54A14" w:rsidRPr="00A54A14">
        <w:rPr>
          <w:rFonts w:ascii="Times New Roman" w:hAnsi="Times New Roman" w:cs="Times New Roman"/>
          <w:b/>
          <w:sz w:val="28"/>
          <w:szCs w:val="28"/>
        </w:rPr>
        <w:t xml:space="preserve"> only in cash.</w:t>
      </w:r>
    </w:p>
    <w:p w:rsidR="0099059E" w:rsidRDefault="0099059E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9E" w:rsidRDefault="0099059E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9E" w:rsidRPr="0099059E" w:rsidRDefault="0099059E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59E">
        <w:rPr>
          <w:rFonts w:ascii="Times New Roman" w:hAnsi="Times New Roman" w:cs="Times New Roman"/>
          <w:b/>
          <w:sz w:val="28"/>
          <w:szCs w:val="28"/>
          <w:u w:val="single"/>
        </w:rPr>
        <w:t>By Order</w:t>
      </w:r>
    </w:p>
    <w:p w:rsidR="00E27BBA" w:rsidRDefault="00E27BBA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4A14" w:rsidRDefault="00A54A14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4A14" w:rsidRPr="005632C4" w:rsidRDefault="00A54A14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 xml:space="preserve">Dr. </w:t>
      </w:r>
      <w:proofErr w:type="spellStart"/>
      <w:r w:rsidRPr="005632C4">
        <w:rPr>
          <w:rFonts w:ascii="Times New Roman" w:hAnsi="Times New Roman" w:cs="Times New Roman"/>
          <w:b/>
          <w:sz w:val="21"/>
          <w:szCs w:val="21"/>
        </w:rPr>
        <w:t>Nabamita</w:t>
      </w:r>
      <w:proofErr w:type="spellEnd"/>
      <w:r w:rsidRPr="005632C4">
        <w:rPr>
          <w:rFonts w:ascii="Times New Roman" w:hAnsi="Times New Roman" w:cs="Times New Roman"/>
          <w:b/>
          <w:sz w:val="21"/>
          <w:szCs w:val="21"/>
        </w:rPr>
        <w:t xml:space="preserve"> Paul Ray                                                         </w:t>
      </w:r>
      <w:r w:rsidRPr="005632C4">
        <w:rPr>
          <w:rFonts w:ascii="Times New Roman" w:hAnsi="Times New Roman" w:cs="Times New Roman"/>
          <w:b/>
          <w:sz w:val="21"/>
          <w:szCs w:val="21"/>
        </w:rPr>
        <w:tab/>
      </w:r>
    </w:p>
    <w:p w:rsidR="007F74AB" w:rsidRPr="005632C4" w:rsidRDefault="0099059E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Teacher</w:t>
      </w:r>
      <w:r w:rsidR="007F74AB" w:rsidRPr="005632C4">
        <w:rPr>
          <w:rFonts w:ascii="Times New Roman" w:hAnsi="Times New Roman" w:cs="Times New Roman"/>
          <w:b/>
          <w:sz w:val="21"/>
          <w:szCs w:val="21"/>
          <w:u w:val="single"/>
        </w:rPr>
        <w:t>-in-Charge</w:t>
      </w:r>
    </w:p>
    <w:p w:rsidR="00A74290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>South Calcutta Law College</w:t>
      </w:r>
    </w:p>
    <w:p w:rsidR="00A74290" w:rsidRPr="00A74290" w:rsidRDefault="00A74290" w:rsidP="00A74290">
      <w:pPr>
        <w:rPr>
          <w:b/>
        </w:rPr>
      </w:pPr>
    </w:p>
    <w:sectPr w:rsidR="00A74290" w:rsidRPr="00A74290" w:rsidSect="00A742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F94"/>
    <w:multiLevelType w:val="hybridMultilevel"/>
    <w:tmpl w:val="59C0B6FC"/>
    <w:lvl w:ilvl="0" w:tplc="C41C1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B0D28"/>
    <w:multiLevelType w:val="hybridMultilevel"/>
    <w:tmpl w:val="E696C6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BC6B2C"/>
    <w:multiLevelType w:val="hybridMultilevel"/>
    <w:tmpl w:val="71E03480"/>
    <w:lvl w:ilvl="0" w:tplc="5D6EC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3A"/>
    <w:rsid w:val="00031B7F"/>
    <w:rsid w:val="001A5CD0"/>
    <w:rsid w:val="002E78E1"/>
    <w:rsid w:val="003266EA"/>
    <w:rsid w:val="00517C2C"/>
    <w:rsid w:val="00533610"/>
    <w:rsid w:val="005632C4"/>
    <w:rsid w:val="006D5CE9"/>
    <w:rsid w:val="007F74AB"/>
    <w:rsid w:val="009514D5"/>
    <w:rsid w:val="00964290"/>
    <w:rsid w:val="00982391"/>
    <w:rsid w:val="0099059E"/>
    <w:rsid w:val="00A225CA"/>
    <w:rsid w:val="00A47AFC"/>
    <w:rsid w:val="00A54A14"/>
    <w:rsid w:val="00A74290"/>
    <w:rsid w:val="00B86B8B"/>
    <w:rsid w:val="00CD2B10"/>
    <w:rsid w:val="00D63298"/>
    <w:rsid w:val="00E0748A"/>
    <w:rsid w:val="00E27BBA"/>
    <w:rsid w:val="00EE6337"/>
    <w:rsid w:val="00F0153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90"/>
    <w:pPr>
      <w:ind w:left="720"/>
      <w:contextualSpacing/>
    </w:pPr>
  </w:style>
  <w:style w:type="paragraph" w:styleId="NoSpacing">
    <w:name w:val="No Spacing"/>
    <w:uiPriority w:val="1"/>
    <w:qFormat/>
    <w:rsid w:val="00A7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sclc12lib</cp:lastModifiedBy>
  <cp:revision>2</cp:revision>
  <cp:lastPrinted>2017-07-08T06:06:00Z</cp:lastPrinted>
  <dcterms:created xsi:type="dcterms:W3CDTF">2019-07-18T07:08:00Z</dcterms:created>
  <dcterms:modified xsi:type="dcterms:W3CDTF">2019-07-18T07:08:00Z</dcterms:modified>
</cp:coreProperties>
</file>